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5C20" w14:textId="77777777" w:rsidR="0080359D" w:rsidRDefault="0080359D" w:rsidP="00633A23">
      <w:pPr>
        <w:rPr>
          <w:b/>
        </w:rPr>
      </w:pPr>
    </w:p>
    <w:p w14:paraId="6255F2D1" w14:textId="77777777" w:rsidR="00633A23" w:rsidRDefault="00633A23" w:rsidP="00633A23">
      <w:pPr>
        <w:rPr>
          <w:b/>
        </w:rPr>
      </w:pPr>
      <w:r>
        <w:rPr>
          <w:b/>
        </w:rPr>
        <w:t>Załącznik nr 3</w:t>
      </w:r>
    </w:p>
    <w:p w14:paraId="165128CD" w14:textId="77777777" w:rsidR="00633A23" w:rsidRDefault="00633A23" w:rsidP="00633A23">
      <w:pPr>
        <w:rPr>
          <w:b/>
        </w:rPr>
      </w:pPr>
      <w:r>
        <w:rPr>
          <w:b/>
        </w:rPr>
        <w:t>do Regulamin</w:t>
      </w:r>
      <w:r w:rsidR="006D246F">
        <w:rPr>
          <w:b/>
        </w:rPr>
        <w:t>u</w:t>
      </w:r>
      <w:r>
        <w:rPr>
          <w:b/>
        </w:rPr>
        <w:t xml:space="preserve"> funkcjonowania zespołów, klubów i kół zainteresowań działalności kulturalnej </w:t>
      </w:r>
    </w:p>
    <w:p w14:paraId="4296F107" w14:textId="77777777" w:rsidR="00633A23" w:rsidRDefault="00633A23" w:rsidP="00633A23">
      <w:pPr>
        <w:rPr>
          <w:b/>
        </w:rPr>
      </w:pPr>
      <w:r>
        <w:rPr>
          <w:b/>
        </w:rPr>
        <w:t>w Centrum Kultury w Łęcznej</w:t>
      </w:r>
    </w:p>
    <w:p w14:paraId="33A967FE" w14:textId="77777777" w:rsidR="00633A23" w:rsidRDefault="00633A23" w:rsidP="00633A23"/>
    <w:p w14:paraId="05075BEF" w14:textId="4D70DF4C" w:rsidR="00633A23" w:rsidRDefault="00633A23" w:rsidP="00633A23">
      <w:r>
        <w:t>Wysokość opłat za przynależność dzieci, młodzieży i dorosłych do zespołów artystycznych działających w Centrum Kultury i CK – Osiedlowy</w:t>
      </w:r>
      <w:r w:rsidR="006D4736">
        <w:t>m</w:t>
      </w:r>
      <w:r>
        <w:t xml:space="preserve"> Dom Kultury w Łę</w:t>
      </w:r>
      <w:r w:rsidR="00D45FBE">
        <w:t>c</w:t>
      </w:r>
      <w:r w:rsidR="000E44F0">
        <w:t xml:space="preserve">znej </w:t>
      </w:r>
      <w:r w:rsidR="005B5E3B">
        <w:br/>
      </w:r>
      <w:r w:rsidR="000E44F0">
        <w:t>w sezonie artystycznym 202</w:t>
      </w:r>
      <w:r w:rsidR="00CB2EA8">
        <w:t>5</w:t>
      </w:r>
      <w:r>
        <w:t>/20</w:t>
      </w:r>
      <w:r w:rsidR="000E44F0">
        <w:t>2</w:t>
      </w:r>
      <w:r w:rsidR="00CB2EA8">
        <w:t>6</w:t>
      </w:r>
    </w:p>
    <w:p w14:paraId="065E9F71" w14:textId="77777777" w:rsidR="00633A23" w:rsidRDefault="00BE0325" w:rsidP="00633A23">
      <w:r>
        <w:t>O</w:t>
      </w:r>
      <w:r w:rsidR="00B37D46">
        <w:t>płaty</w:t>
      </w:r>
      <w:r w:rsidR="00633A23">
        <w:t xml:space="preserve"> za przynależność do zespołów </w:t>
      </w:r>
      <w:r w:rsidR="009F56C0">
        <w:t xml:space="preserve">podzielone są na </w:t>
      </w:r>
      <w:r w:rsidR="005F00EE">
        <w:t>opłaty półroczne oraz raty</w:t>
      </w:r>
      <w:r w:rsidR="009F56C0">
        <w:t>:</w:t>
      </w:r>
    </w:p>
    <w:p w14:paraId="77176DB1" w14:textId="77777777" w:rsidR="006D4736" w:rsidRDefault="006D4736" w:rsidP="00633A23"/>
    <w:p w14:paraId="58D80F9E" w14:textId="77777777" w:rsidR="00633A23" w:rsidRDefault="00633A23" w:rsidP="00633A23"/>
    <w:tbl>
      <w:tblPr>
        <w:tblStyle w:val="Tabela-Siatka"/>
        <w:tblW w:w="15134" w:type="dxa"/>
        <w:tblInd w:w="250" w:type="dxa"/>
        <w:tblLook w:val="04A0" w:firstRow="1" w:lastRow="0" w:firstColumn="1" w:lastColumn="0" w:noHBand="0" w:noVBand="1"/>
      </w:tblPr>
      <w:tblGrid>
        <w:gridCol w:w="3227"/>
        <w:gridCol w:w="1559"/>
        <w:gridCol w:w="2835"/>
        <w:gridCol w:w="1559"/>
        <w:gridCol w:w="142"/>
        <w:gridCol w:w="709"/>
        <w:gridCol w:w="2551"/>
        <w:gridCol w:w="2552"/>
      </w:tblGrid>
      <w:tr w:rsidR="005F00EE" w:rsidRPr="000F1DC0" w14:paraId="6C32A3BB" w14:textId="77777777" w:rsidTr="005F00EE">
        <w:trPr>
          <w:trHeight w:val="4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3DC0506" w14:textId="77777777" w:rsidR="005F00EE" w:rsidRPr="000F1DC0" w:rsidRDefault="005F00E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AB9B535" w14:textId="77777777" w:rsidR="005F00EE" w:rsidRPr="005F00EE" w:rsidRDefault="005F00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F00EE">
              <w:rPr>
                <w:b/>
                <w:color w:val="000000" w:themeColor="text1"/>
                <w:sz w:val="28"/>
                <w:szCs w:val="28"/>
              </w:rPr>
              <w:t xml:space="preserve">I PÓŁROCZE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169A02D" w14:textId="77777777" w:rsidR="005F00EE" w:rsidRPr="005F00EE" w:rsidRDefault="003B6470" w:rsidP="001E7A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</w:t>
            </w:r>
            <w:r w:rsidR="005F00EE" w:rsidRPr="005F00EE">
              <w:rPr>
                <w:b/>
                <w:color w:val="000000" w:themeColor="text1"/>
                <w:sz w:val="28"/>
                <w:szCs w:val="28"/>
              </w:rPr>
              <w:t>I PÓŁROCZE</w:t>
            </w:r>
          </w:p>
        </w:tc>
      </w:tr>
      <w:tr w:rsidR="000F1DC0" w:rsidRPr="000F1DC0" w14:paraId="64BBF9F2" w14:textId="77777777" w:rsidTr="00B513C6">
        <w:trPr>
          <w:trHeight w:val="4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C01E6A" w14:textId="77777777" w:rsidR="009134CE" w:rsidRPr="000F1DC0" w:rsidRDefault="009134CE">
            <w:pPr>
              <w:jc w:val="center"/>
              <w:rPr>
                <w:b/>
                <w:color w:val="000000" w:themeColor="text1"/>
              </w:rPr>
            </w:pPr>
            <w:r w:rsidRPr="000F1DC0">
              <w:rPr>
                <w:b/>
                <w:color w:val="000000" w:themeColor="text1"/>
              </w:rPr>
              <w:t>Zespół artystyczny lub koło zainteresowań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5BAE7B" w14:textId="77777777" w:rsidR="009134CE" w:rsidRDefault="001E7A4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 RATA OPŁATY</w:t>
            </w:r>
            <w:r w:rsidR="000E44F0">
              <w:rPr>
                <w:b/>
                <w:color w:val="000000" w:themeColor="text1"/>
              </w:rPr>
              <w:t xml:space="preserve"> </w:t>
            </w:r>
          </w:p>
          <w:p w14:paraId="1E41AD21" w14:textId="77777777" w:rsidR="001E7A4C" w:rsidRPr="000F1DC0" w:rsidRDefault="001E7A4C" w:rsidP="001E7A4C">
            <w:pPr>
              <w:rPr>
                <w:b/>
                <w:color w:val="000000" w:themeColor="text1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9B9BFC" w14:textId="77777777" w:rsidR="009134CE" w:rsidRPr="000F1DC0" w:rsidRDefault="001E7A4C" w:rsidP="001E7A4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 RATA OPŁATY</w:t>
            </w:r>
          </w:p>
        </w:tc>
      </w:tr>
      <w:tr w:rsidR="00941D3E" w:rsidRPr="000F1DC0" w14:paraId="772D7E1D" w14:textId="77777777" w:rsidTr="00B513C6">
        <w:trPr>
          <w:trHeight w:val="1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0AC3B" w14:textId="77777777"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14:paraId="6F8C1BD0" w14:textId="77777777"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14:paraId="6D13E63B" w14:textId="77777777"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14:paraId="2F746663" w14:textId="77777777"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14:paraId="1F88AEAC" w14:textId="77777777"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14:paraId="59A1B3A1" w14:textId="77777777"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14:paraId="2B751BB4" w14:textId="77777777" w:rsidR="00941D3E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</w:p>
          <w:p w14:paraId="46B497AA" w14:textId="77777777" w:rsidR="00941D3E" w:rsidRPr="000F1DC0" w:rsidRDefault="00941D3E" w:rsidP="001E7A4C">
            <w:pPr>
              <w:tabs>
                <w:tab w:val="left" w:pos="6204"/>
              </w:tabs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Taniec nowoczesny</w:t>
            </w:r>
          </w:p>
          <w:p w14:paraId="192B3558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14:paraId="29AA299E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14:paraId="000B522B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14:paraId="4D5BDED6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14:paraId="58809FD1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14:paraId="598007DD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14:paraId="1FBA9B8E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  <w:p w14:paraId="54EE4A23" w14:textId="77777777" w:rsidR="00941D3E" w:rsidRPr="000F1DC0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F95B" w14:textId="5603B7FE" w:rsidR="00941D3E" w:rsidRPr="000F1DC0" w:rsidRDefault="00941D3E">
            <w:pPr>
              <w:jc w:val="center"/>
              <w:rPr>
                <w:color w:val="000000" w:themeColor="text1"/>
              </w:rPr>
            </w:pPr>
            <w:r w:rsidRPr="001E7A4C">
              <w:rPr>
                <w:i/>
                <w:color w:val="000000" w:themeColor="text1"/>
                <w:u w:val="single"/>
              </w:rPr>
              <w:t>SWINGUSIE</w:t>
            </w:r>
            <w:r w:rsidR="00330EE7">
              <w:rPr>
                <w:color w:val="000000" w:themeColor="text1"/>
              </w:rPr>
              <w:t>:</w:t>
            </w:r>
            <w:r w:rsidR="00CB2EA8">
              <w:rPr>
                <w:color w:val="000000" w:themeColor="text1"/>
              </w:rPr>
              <w:t>31</w:t>
            </w:r>
            <w:r>
              <w:rPr>
                <w:color w:val="000000" w:themeColor="text1"/>
              </w:rPr>
              <w:t>0</w:t>
            </w:r>
            <w:r w:rsidR="00330EE7">
              <w:rPr>
                <w:color w:val="000000" w:themeColor="text1"/>
              </w:rPr>
              <w:t xml:space="preserve"> zł (z KDR 2</w:t>
            </w:r>
            <w:r w:rsidR="00ED4245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0 zł) płatne do </w:t>
            </w:r>
            <w:r w:rsidR="00982103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>.09.202</w:t>
            </w:r>
            <w:r w:rsidR="00982103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ED53" w14:textId="5CBC0AE9" w:rsidR="00941D3E" w:rsidRPr="000F1DC0" w:rsidRDefault="00330EE7">
            <w:pPr>
              <w:jc w:val="center"/>
              <w:rPr>
                <w:color w:val="000000" w:themeColor="text1"/>
              </w:rPr>
            </w:pPr>
            <w:r w:rsidRPr="00FB3387">
              <w:rPr>
                <w:color w:val="000000" w:themeColor="text1"/>
                <w:u w:val="single"/>
              </w:rPr>
              <w:t>SWINGUSIE</w:t>
            </w:r>
            <w:r>
              <w:rPr>
                <w:color w:val="000000" w:themeColor="text1"/>
              </w:rPr>
              <w:t xml:space="preserve"> </w:t>
            </w:r>
            <w:r w:rsidR="00CB2EA8">
              <w:rPr>
                <w:color w:val="000000" w:themeColor="text1"/>
              </w:rPr>
              <w:t>31</w:t>
            </w:r>
            <w:r>
              <w:rPr>
                <w:color w:val="000000" w:themeColor="text1"/>
              </w:rPr>
              <w:t>0 zł (z KDR 2</w:t>
            </w:r>
            <w:r w:rsidR="00ED4245">
              <w:rPr>
                <w:color w:val="000000" w:themeColor="text1"/>
              </w:rPr>
              <w:t>9</w:t>
            </w:r>
            <w:r w:rsidR="003B6470">
              <w:rPr>
                <w:color w:val="000000" w:themeColor="text1"/>
              </w:rPr>
              <w:t xml:space="preserve">0 zł) płatne do </w:t>
            </w:r>
            <w:r w:rsidR="00982103">
              <w:rPr>
                <w:color w:val="000000" w:themeColor="text1"/>
              </w:rPr>
              <w:t>30.01.2026 r.</w:t>
            </w:r>
          </w:p>
        </w:tc>
      </w:tr>
      <w:tr w:rsidR="00941D3E" w:rsidRPr="000F1DC0" w14:paraId="2EF997BC" w14:textId="77777777" w:rsidTr="00B513C6">
        <w:trPr>
          <w:trHeight w:val="1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C0D35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8AC" w14:textId="637CCFD5" w:rsidR="00941D3E" w:rsidRPr="001E7A4C" w:rsidRDefault="00941D3E" w:rsidP="00BE0325">
            <w:pPr>
              <w:jc w:val="center"/>
              <w:rPr>
                <w:color w:val="000000" w:themeColor="text1"/>
              </w:rPr>
            </w:pPr>
            <w:r w:rsidRPr="001E7A4C">
              <w:rPr>
                <w:i/>
                <w:color w:val="000000" w:themeColor="text1"/>
                <w:u w:val="single"/>
              </w:rPr>
              <w:t>SWING 1</w:t>
            </w:r>
            <w:r>
              <w:rPr>
                <w:i/>
                <w:color w:val="000000" w:themeColor="text1"/>
                <w:u w:val="single"/>
              </w:rPr>
              <w:t xml:space="preserve">: </w:t>
            </w:r>
            <w:r w:rsidR="004A6409">
              <w:rPr>
                <w:color w:val="000000" w:themeColor="text1"/>
              </w:rPr>
              <w:t>31</w:t>
            </w:r>
            <w:r w:rsidRPr="00BE0325">
              <w:rPr>
                <w:color w:val="000000" w:themeColor="text1"/>
              </w:rPr>
              <w:t>0 zł</w:t>
            </w:r>
            <w:r w:rsidR="004A6409">
              <w:rPr>
                <w:color w:val="000000" w:themeColor="text1"/>
              </w:rPr>
              <w:t xml:space="preserve"> </w:t>
            </w:r>
            <w:r w:rsidR="00CB2EA8">
              <w:rPr>
                <w:color w:val="000000" w:themeColor="text1"/>
              </w:rPr>
              <w:t>(z</w:t>
            </w:r>
            <w:r w:rsidR="004A6409">
              <w:rPr>
                <w:color w:val="000000" w:themeColor="text1"/>
              </w:rPr>
              <w:t xml:space="preserve"> KDR 29</w:t>
            </w:r>
            <w:r>
              <w:rPr>
                <w:color w:val="000000" w:themeColor="text1"/>
              </w:rPr>
              <w:t xml:space="preserve">0 zł) płatne do </w:t>
            </w:r>
            <w:r w:rsidR="00982103">
              <w:rPr>
                <w:color w:val="000000" w:themeColor="text1"/>
              </w:rPr>
              <w:t>30.09.2025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4DBA" w14:textId="2CEE74E4" w:rsidR="00941D3E" w:rsidRPr="001E7A4C" w:rsidRDefault="00941D3E" w:rsidP="00FC5544">
            <w:pPr>
              <w:jc w:val="center"/>
              <w:rPr>
                <w:color w:val="000000" w:themeColor="text1"/>
              </w:rPr>
            </w:pPr>
            <w:r w:rsidRPr="001E7A4C">
              <w:rPr>
                <w:i/>
                <w:color w:val="000000" w:themeColor="text1"/>
                <w:u w:val="single"/>
              </w:rPr>
              <w:t>SWING 1</w:t>
            </w:r>
            <w:r>
              <w:rPr>
                <w:i/>
                <w:color w:val="000000" w:themeColor="text1"/>
                <w:u w:val="single"/>
              </w:rPr>
              <w:t xml:space="preserve">: </w:t>
            </w:r>
            <w:r w:rsidR="004A6409">
              <w:rPr>
                <w:color w:val="000000" w:themeColor="text1"/>
              </w:rPr>
              <w:t>31</w:t>
            </w:r>
            <w:r w:rsidRPr="00BE0325">
              <w:rPr>
                <w:color w:val="000000" w:themeColor="text1"/>
              </w:rPr>
              <w:t>0 zł</w:t>
            </w:r>
            <w:r w:rsidR="004A6409">
              <w:rPr>
                <w:color w:val="000000" w:themeColor="text1"/>
              </w:rPr>
              <w:t xml:space="preserve"> </w:t>
            </w:r>
            <w:proofErr w:type="gramStart"/>
            <w:r w:rsidR="004A6409">
              <w:rPr>
                <w:color w:val="000000" w:themeColor="text1"/>
              </w:rPr>
              <w:t>( z</w:t>
            </w:r>
            <w:proofErr w:type="gramEnd"/>
            <w:r w:rsidR="004A6409">
              <w:rPr>
                <w:color w:val="000000" w:themeColor="text1"/>
              </w:rPr>
              <w:t xml:space="preserve"> KDR 29</w:t>
            </w:r>
            <w:r w:rsidR="003B6470">
              <w:rPr>
                <w:color w:val="000000" w:themeColor="text1"/>
              </w:rPr>
              <w:t xml:space="preserve">0 zł) płatne do </w:t>
            </w:r>
            <w:r w:rsidR="00982103">
              <w:rPr>
                <w:color w:val="000000" w:themeColor="text1"/>
              </w:rPr>
              <w:t>30.01.2026 r.</w:t>
            </w:r>
          </w:p>
        </w:tc>
      </w:tr>
      <w:tr w:rsidR="00941D3E" w:rsidRPr="000F1DC0" w14:paraId="12EBB610" w14:textId="77777777" w:rsidTr="00B513C6">
        <w:trPr>
          <w:trHeight w:val="1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EE5DB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53D" w14:textId="0699166A" w:rsidR="00941D3E" w:rsidRPr="000F1DC0" w:rsidRDefault="00941D3E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  <w:u w:val="single"/>
              </w:rPr>
              <w:t xml:space="preserve">SWING 2: </w:t>
            </w:r>
            <w:r w:rsidR="00CB2EA8" w:rsidRPr="00CB2EA8">
              <w:rPr>
                <w:iCs/>
                <w:color w:val="000000" w:themeColor="text1"/>
              </w:rPr>
              <w:t>310</w:t>
            </w:r>
            <w:r w:rsidRPr="00BE0325">
              <w:rPr>
                <w:color w:val="000000" w:themeColor="text1"/>
              </w:rPr>
              <w:t xml:space="preserve"> zł</w:t>
            </w:r>
            <w:r w:rsidR="004A6409">
              <w:rPr>
                <w:color w:val="000000" w:themeColor="text1"/>
              </w:rPr>
              <w:t xml:space="preserve"> (z KDR 2</w:t>
            </w:r>
            <w:r w:rsidR="00CB2EA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0 zł) płatne do </w:t>
            </w:r>
            <w:r w:rsidR="00982103">
              <w:rPr>
                <w:color w:val="000000" w:themeColor="text1"/>
              </w:rPr>
              <w:t>30.09.2025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3778" w14:textId="52F54DB5" w:rsidR="00941D3E" w:rsidRPr="000F1DC0" w:rsidRDefault="00941D3E" w:rsidP="00FC554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  <w:u w:val="single"/>
              </w:rPr>
              <w:t xml:space="preserve">SWING 2: </w:t>
            </w:r>
            <w:r w:rsidR="00CB2EA8">
              <w:rPr>
                <w:i/>
                <w:color w:val="000000" w:themeColor="text1"/>
                <w:u w:val="single"/>
              </w:rPr>
              <w:t>31</w:t>
            </w:r>
            <w:r w:rsidRPr="00BE0325">
              <w:rPr>
                <w:color w:val="000000" w:themeColor="text1"/>
              </w:rPr>
              <w:t>0 zł</w:t>
            </w:r>
            <w:r w:rsidR="004A6409">
              <w:rPr>
                <w:color w:val="000000" w:themeColor="text1"/>
              </w:rPr>
              <w:t xml:space="preserve"> (z KDR 2</w:t>
            </w:r>
            <w:r w:rsidR="00CB2EA8">
              <w:rPr>
                <w:color w:val="000000" w:themeColor="text1"/>
              </w:rPr>
              <w:t>9</w:t>
            </w:r>
            <w:r w:rsidR="003B6470">
              <w:rPr>
                <w:color w:val="000000" w:themeColor="text1"/>
              </w:rPr>
              <w:t xml:space="preserve">0 zł) płatne do </w:t>
            </w:r>
            <w:r w:rsidR="00982103">
              <w:rPr>
                <w:color w:val="000000" w:themeColor="text1"/>
              </w:rPr>
              <w:t>30.01.2026 r.</w:t>
            </w:r>
          </w:p>
        </w:tc>
      </w:tr>
      <w:tr w:rsidR="00941D3E" w:rsidRPr="000F1DC0" w14:paraId="03F0E04F" w14:textId="77777777" w:rsidTr="00B513C6">
        <w:trPr>
          <w:trHeight w:val="1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43184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8D83" w14:textId="56EEB9E5" w:rsidR="00941D3E" w:rsidRPr="000F1DC0" w:rsidRDefault="00941D3E" w:rsidP="00BE0325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  <w:u w:val="single"/>
              </w:rPr>
              <w:t xml:space="preserve">RIVERS 2: </w:t>
            </w:r>
            <w:r w:rsidR="004A6409">
              <w:rPr>
                <w:color w:val="000000" w:themeColor="text1"/>
              </w:rPr>
              <w:t>31</w:t>
            </w:r>
            <w:r>
              <w:rPr>
                <w:color w:val="000000" w:themeColor="text1"/>
              </w:rPr>
              <w:t>0</w:t>
            </w:r>
            <w:r w:rsidRPr="00BE0325">
              <w:rPr>
                <w:color w:val="000000" w:themeColor="text1"/>
              </w:rPr>
              <w:t xml:space="preserve"> zł</w:t>
            </w:r>
            <w:r w:rsidR="004A6409">
              <w:rPr>
                <w:color w:val="000000" w:themeColor="text1"/>
              </w:rPr>
              <w:t xml:space="preserve"> (z KDR 29</w:t>
            </w:r>
            <w:r>
              <w:rPr>
                <w:color w:val="000000" w:themeColor="text1"/>
              </w:rPr>
              <w:t xml:space="preserve">0 zł) płatne do </w:t>
            </w:r>
            <w:r w:rsidR="00982103">
              <w:rPr>
                <w:color w:val="000000" w:themeColor="text1"/>
              </w:rPr>
              <w:t>30.09.2025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BE78" w14:textId="1A1F5FB7" w:rsidR="00941D3E" w:rsidRPr="000F1DC0" w:rsidRDefault="00941D3E" w:rsidP="00FC554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  <w:u w:val="single"/>
              </w:rPr>
              <w:t xml:space="preserve">RIVERS 2: </w:t>
            </w:r>
            <w:r w:rsidR="004A6409">
              <w:rPr>
                <w:color w:val="000000" w:themeColor="text1"/>
              </w:rPr>
              <w:t>31</w:t>
            </w:r>
            <w:r>
              <w:rPr>
                <w:color w:val="000000" w:themeColor="text1"/>
              </w:rPr>
              <w:t>0</w:t>
            </w:r>
            <w:r w:rsidRPr="00BE0325">
              <w:rPr>
                <w:color w:val="000000" w:themeColor="text1"/>
              </w:rPr>
              <w:t xml:space="preserve"> zł</w:t>
            </w:r>
            <w:r w:rsidR="004A6409">
              <w:rPr>
                <w:color w:val="000000" w:themeColor="text1"/>
              </w:rPr>
              <w:t xml:space="preserve"> (z KDR 29</w:t>
            </w:r>
            <w:r w:rsidR="003B6470">
              <w:rPr>
                <w:color w:val="000000" w:themeColor="text1"/>
              </w:rPr>
              <w:t xml:space="preserve">0 zł) płatne do </w:t>
            </w:r>
            <w:r w:rsidR="00982103">
              <w:rPr>
                <w:color w:val="000000" w:themeColor="text1"/>
              </w:rPr>
              <w:t>30.01.2026 r.</w:t>
            </w:r>
          </w:p>
        </w:tc>
      </w:tr>
      <w:tr w:rsidR="00941D3E" w:rsidRPr="000F1DC0" w14:paraId="7C2D99F2" w14:textId="77777777" w:rsidTr="00B513C6">
        <w:trPr>
          <w:trHeight w:val="34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9DA97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A3ACEC" w14:textId="77777777" w:rsidR="00941D3E" w:rsidRDefault="00941D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OPŁATY DLA ZESPÓŁÓW MAJĄCYCH ZAJĘCIA DWA RAZY W TYGODNIU</w:t>
            </w:r>
          </w:p>
        </w:tc>
      </w:tr>
      <w:tr w:rsidR="00941D3E" w:rsidRPr="000F1DC0" w14:paraId="14D6ED11" w14:textId="77777777" w:rsidTr="00B513C6">
        <w:trPr>
          <w:trHeight w:val="34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CC4D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9BB0" w14:textId="77777777" w:rsidR="00941D3E" w:rsidRDefault="00941D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927032" w14:textId="77777777" w:rsidR="00941D3E" w:rsidRDefault="00941D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RATA OPŁATY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E73663" w14:textId="77777777" w:rsidR="00941D3E" w:rsidRDefault="00941D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II RATA OPŁATY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1E3021" w14:textId="77777777" w:rsidR="00941D3E" w:rsidRDefault="00941D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04D7976">
              <w:rPr>
                <w:color w:val="000000" w:themeColor="text1"/>
              </w:rPr>
              <w:t>II</w:t>
            </w:r>
            <w:r>
              <w:rPr>
                <w:color w:val="000000" w:themeColor="text1"/>
              </w:rPr>
              <w:t xml:space="preserve"> RATA OPŁATY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295CB8" w14:textId="77777777" w:rsidR="00941D3E" w:rsidRDefault="00941D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04D7976">
              <w:rPr>
                <w:color w:val="000000" w:themeColor="text1"/>
              </w:rPr>
              <w:t>V</w:t>
            </w:r>
            <w:r>
              <w:rPr>
                <w:color w:val="000000" w:themeColor="text1"/>
              </w:rPr>
              <w:t xml:space="preserve"> RATA OPŁATY</w:t>
            </w:r>
          </w:p>
        </w:tc>
      </w:tr>
      <w:tr w:rsidR="00941D3E" w:rsidRPr="000F1DC0" w14:paraId="76AD4FDE" w14:textId="77777777" w:rsidTr="00B513C6">
        <w:trPr>
          <w:trHeight w:val="34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16026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4369" w14:textId="77777777" w:rsidR="00941D3E" w:rsidRPr="00DE4CE0" w:rsidRDefault="00941D3E">
            <w:pPr>
              <w:jc w:val="center"/>
              <w:rPr>
                <w:color w:val="000000" w:themeColor="text1"/>
                <w:u w:val="single"/>
              </w:rPr>
            </w:pPr>
            <w:r w:rsidRPr="00DE4CE0">
              <w:rPr>
                <w:color w:val="000000" w:themeColor="text1"/>
                <w:u w:val="single"/>
              </w:rPr>
              <w:t>RIVER</w:t>
            </w:r>
            <w:r w:rsidR="00DF77F0" w:rsidRPr="00DE4CE0">
              <w:rPr>
                <w:color w:val="000000" w:themeColor="text1"/>
                <w:u w:val="single"/>
              </w:rPr>
              <w:t>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D00F" w14:textId="4F083825" w:rsidR="00941D3E" w:rsidRDefault="009821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300 </w:t>
            </w:r>
            <w:r w:rsidR="00DF77F0" w:rsidRPr="00BE0325">
              <w:rPr>
                <w:color w:val="000000" w:themeColor="text1"/>
              </w:rPr>
              <w:t>zł</w:t>
            </w:r>
            <w:r w:rsidR="004A6409">
              <w:rPr>
                <w:color w:val="000000" w:themeColor="text1"/>
              </w:rPr>
              <w:t xml:space="preserve"> (z KDR </w:t>
            </w:r>
            <w:r>
              <w:rPr>
                <w:color w:val="000000" w:themeColor="text1"/>
              </w:rPr>
              <w:t>290</w:t>
            </w:r>
            <w:r w:rsidR="00DF77F0">
              <w:rPr>
                <w:color w:val="000000" w:themeColor="text1"/>
              </w:rPr>
              <w:t xml:space="preserve"> zł) płatne do 15.09.2024 r.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C323" w14:textId="284E6CC9" w:rsidR="00941D3E" w:rsidRDefault="009821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300 </w:t>
            </w:r>
            <w:r w:rsidR="00DF77F0" w:rsidRPr="00BE0325">
              <w:rPr>
                <w:color w:val="000000" w:themeColor="text1"/>
              </w:rPr>
              <w:t>zł</w:t>
            </w:r>
            <w:r w:rsidR="004A6409">
              <w:rPr>
                <w:color w:val="000000" w:themeColor="text1"/>
              </w:rPr>
              <w:t xml:space="preserve"> (z KDR </w:t>
            </w:r>
            <w:r>
              <w:rPr>
                <w:color w:val="000000" w:themeColor="text1"/>
              </w:rPr>
              <w:t>290</w:t>
            </w:r>
            <w:r w:rsidR="00DF77F0">
              <w:rPr>
                <w:color w:val="000000" w:themeColor="text1"/>
              </w:rPr>
              <w:t xml:space="preserve"> zł) płatne do 15.11.2024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00F1" w14:textId="262AB88B" w:rsidR="00941D3E" w:rsidRDefault="009821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300 </w:t>
            </w:r>
            <w:r w:rsidR="00DF77F0" w:rsidRPr="00BE0325">
              <w:rPr>
                <w:color w:val="000000" w:themeColor="text1"/>
              </w:rPr>
              <w:t>zł</w:t>
            </w:r>
            <w:r w:rsidR="004A6409">
              <w:rPr>
                <w:color w:val="000000" w:themeColor="text1"/>
              </w:rPr>
              <w:t xml:space="preserve"> (z KDR </w:t>
            </w:r>
            <w:r>
              <w:rPr>
                <w:color w:val="000000" w:themeColor="text1"/>
              </w:rPr>
              <w:t xml:space="preserve">290 </w:t>
            </w:r>
            <w:r w:rsidR="003B6470">
              <w:rPr>
                <w:color w:val="000000" w:themeColor="text1"/>
              </w:rPr>
              <w:t>zł) płatne do 17</w:t>
            </w:r>
            <w:r w:rsidR="00DF77F0">
              <w:rPr>
                <w:color w:val="000000" w:themeColor="text1"/>
              </w:rPr>
              <w:t>.02.2025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CE54" w14:textId="0953987A" w:rsidR="00941D3E" w:rsidRDefault="009821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300 </w:t>
            </w:r>
            <w:r w:rsidR="00DF77F0" w:rsidRPr="00BE0325">
              <w:rPr>
                <w:color w:val="000000" w:themeColor="text1"/>
              </w:rPr>
              <w:t>zł</w:t>
            </w:r>
            <w:r w:rsidR="004A6409">
              <w:rPr>
                <w:color w:val="000000" w:themeColor="text1"/>
              </w:rPr>
              <w:t xml:space="preserve"> (z KDR </w:t>
            </w:r>
            <w:r>
              <w:rPr>
                <w:color w:val="000000" w:themeColor="text1"/>
              </w:rPr>
              <w:t>290</w:t>
            </w:r>
            <w:r w:rsidR="00DF77F0">
              <w:rPr>
                <w:color w:val="000000" w:themeColor="text1"/>
              </w:rPr>
              <w:t xml:space="preserve"> zł) płatne do 15.04.2025 r.</w:t>
            </w:r>
          </w:p>
        </w:tc>
      </w:tr>
      <w:tr w:rsidR="00941D3E" w:rsidRPr="000F1DC0" w14:paraId="5B2DCB40" w14:textId="77777777" w:rsidTr="00B513C6">
        <w:trPr>
          <w:trHeight w:val="34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DF24E" w14:textId="77777777" w:rsidR="00941D3E" w:rsidRDefault="00941D3E" w:rsidP="00BE0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8183" w14:textId="77777777" w:rsidR="00941D3E" w:rsidRPr="00ED4245" w:rsidRDefault="00DF77F0">
            <w:pPr>
              <w:jc w:val="center"/>
              <w:rPr>
                <w:u w:val="single"/>
              </w:rPr>
            </w:pPr>
            <w:r w:rsidRPr="00ED4245">
              <w:rPr>
                <w:u w:val="single"/>
              </w:rPr>
              <w:t>FANTAZJA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5D12" w14:textId="1A029117" w:rsidR="00941D3E" w:rsidRPr="00ED4245" w:rsidRDefault="00ED4245">
            <w:pPr>
              <w:jc w:val="center"/>
            </w:pPr>
            <w:r w:rsidRPr="00ED4245">
              <w:t>W trakcie ustalania</w:t>
            </w:r>
            <w:r>
              <w:t xml:space="preserve"> harmonogramu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D9D" w14:textId="34C27B9B" w:rsidR="00941D3E" w:rsidRPr="00ED4245" w:rsidRDefault="00ED4245">
            <w:pPr>
              <w:jc w:val="center"/>
            </w:pPr>
            <w:r w:rsidRPr="00ED4245">
              <w:t>W trakcie ustalania</w:t>
            </w:r>
            <w:r>
              <w:t xml:space="preserve"> harmonogramu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D676" w14:textId="15E9FA09" w:rsidR="00941D3E" w:rsidRPr="00ED4245" w:rsidRDefault="00ED4245">
            <w:pPr>
              <w:jc w:val="center"/>
            </w:pPr>
            <w:r w:rsidRPr="00ED4245">
              <w:t>W trakcie ustalania</w:t>
            </w:r>
            <w:r>
              <w:t xml:space="preserve"> harmonogramu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5265" w14:textId="7E7849DD" w:rsidR="00941D3E" w:rsidRPr="00ED4245" w:rsidRDefault="00ED4245">
            <w:pPr>
              <w:jc w:val="center"/>
            </w:pPr>
            <w:r w:rsidRPr="00ED4245">
              <w:t>W trakcie ustalania</w:t>
            </w:r>
            <w:r>
              <w:t xml:space="preserve"> harmonogramu</w:t>
            </w:r>
          </w:p>
        </w:tc>
      </w:tr>
      <w:tr w:rsidR="00ED4245" w:rsidRPr="000F1DC0" w14:paraId="79D3DC96" w14:textId="77777777" w:rsidTr="006A0733">
        <w:trPr>
          <w:trHeight w:val="34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B38EF" w14:textId="77777777" w:rsidR="00ED4245" w:rsidRDefault="00ED4245" w:rsidP="00ED4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E4C5" w14:textId="77777777" w:rsidR="00ED4245" w:rsidRPr="00ED4245" w:rsidRDefault="00ED4245" w:rsidP="00ED4245">
            <w:pPr>
              <w:jc w:val="center"/>
              <w:rPr>
                <w:u w:val="single"/>
              </w:rPr>
            </w:pPr>
            <w:r w:rsidRPr="00ED4245">
              <w:rPr>
                <w:u w:val="single"/>
              </w:rPr>
              <w:t>AFERA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908" w14:textId="3DF5C5CC" w:rsidR="00ED4245" w:rsidRPr="00ED4245" w:rsidRDefault="00ED4245" w:rsidP="00ED4245">
            <w:pPr>
              <w:jc w:val="center"/>
            </w:pPr>
            <w:r w:rsidRPr="001551C8">
              <w:t xml:space="preserve">W trakcie ustalania harmonogramu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1BF9" w14:textId="057ED8B7" w:rsidR="00ED4245" w:rsidRPr="00ED4245" w:rsidRDefault="00ED4245" w:rsidP="00ED4245">
            <w:pPr>
              <w:jc w:val="center"/>
            </w:pPr>
            <w:r w:rsidRPr="004A590E">
              <w:t xml:space="preserve">W trakcie ustalania harmonogramu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1805" w14:textId="6A7C2199" w:rsidR="00ED4245" w:rsidRPr="00ED4245" w:rsidRDefault="00ED4245" w:rsidP="00ED4245">
            <w:pPr>
              <w:jc w:val="center"/>
            </w:pPr>
            <w:r w:rsidRPr="00ED4245">
              <w:t>W trakcie ustalania</w:t>
            </w:r>
            <w:r>
              <w:t xml:space="preserve"> harmonogramu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3556" w14:textId="4B8A822D" w:rsidR="00ED4245" w:rsidRPr="00ED4245" w:rsidRDefault="00ED4245" w:rsidP="00ED4245">
            <w:pPr>
              <w:jc w:val="center"/>
            </w:pPr>
            <w:r w:rsidRPr="00ED4245">
              <w:t>W trakcie ustalania</w:t>
            </w:r>
            <w:r>
              <w:t xml:space="preserve"> harmonogramu</w:t>
            </w:r>
          </w:p>
        </w:tc>
      </w:tr>
      <w:tr w:rsidR="00ED4245" w:rsidRPr="000F1DC0" w14:paraId="5822F3C8" w14:textId="77777777" w:rsidTr="006A0733">
        <w:trPr>
          <w:trHeight w:val="34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571C" w14:textId="77777777" w:rsidR="00ED4245" w:rsidRDefault="00ED4245" w:rsidP="00ED4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74F" w14:textId="77777777" w:rsidR="00ED4245" w:rsidRPr="00ED4245" w:rsidRDefault="00ED4245" w:rsidP="00ED4245">
            <w:pPr>
              <w:jc w:val="center"/>
              <w:rPr>
                <w:u w:val="single"/>
              </w:rPr>
            </w:pPr>
            <w:r w:rsidRPr="00ED4245">
              <w:rPr>
                <w:u w:val="single"/>
              </w:rPr>
              <w:t>CHEERS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F3E" w14:textId="7C78E805" w:rsidR="00ED4245" w:rsidRPr="00ED4245" w:rsidRDefault="00ED4245" w:rsidP="00ED4245">
            <w:pPr>
              <w:jc w:val="center"/>
            </w:pPr>
            <w:r w:rsidRPr="001551C8">
              <w:t xml:space="preserve">W trakcie ustalania harmonogramu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CF2" w14:textId="0A5D4FF7" w:rsidR="00ED4245" w:rsidRPr="00ED4245" w:rsidRDefault="00ED4245" w:rsidP="00ED4245">
            <w:pPr>
              <w:jc w:val="center"/>
            </w:pPr>
            <w:r w:rsidRPr="004A590E">
              <w:t xml:space="preserve">W trakcie ustalania harmonogramu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D748" w14:textId="27EEB896" w:rsidR="00ED4245" w:rsidRPr="00ED4245" w:rsidRDefault="00ED4245" w:rsidP="00ED4245">
            <w:pPr>
              <w:jc w:val="center"/>
            </w:pPr>
            <w:r w:rsidRPr="00ED4245">
              <w:t>W trakcie ustalania</w:t>
            </w:r>
            <w:r>
              <w:t xml:space="preserve"> harmonogramu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EE48" w14:textId="64D8C216" w:rsidR="00ED4245" w:rsidRPr="00ED4245" w:rsidRDefault="00ED4245" w:rsidP="00ED4245">
            <w:pPr>
              <w:jc w:val="center"/>
            </w:pPr>
            <w:r w:rsidRPr="00ED4245">
              <w:t>W trakcie ustalania</w:t>
            </w:r>
            <w:r>
              <w:t xml:space="preserve"> harmonogramu</w:t>
            </w:r>
          </w:p>
        </w:tc>
      </w:tr>
      <w:tr w:rsidR="00BE0325" w:rsidRPr="000F1DC0" w14:paraId="276512B2" w14:textId="77777777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1F44" w14:textId="77777777" w:rsidR="00BE0325" w:rsidRPr="000F1DC0" w:rsidRDefault="00BE0325" w:rsidP="00BE03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Balet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44DA" w14:textId="4E0F3425" w:rsidR="00BE0325" w:rsidRPr="000F1DC0" w:rsidRDefault="00982103" w:rsidP="001670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BE0325">
              <w:rPr>
                <w:color w:val="000000" w:themeColor="text1"/>
              </w:rPr>
              <w:t xml:space="preserve">0 zł. (z KDR </w:t>
            </w:r>
            <w:r>
              <w:rPr>
                <w:color w:val="000000" w:themeColor="text1"/>
              </w:rPr>
              <w:t>28</w:t>
            </w:r>
            <w:r w:rsidR="00BE0325">
              <w:rPr>
                <w:color w:val="000000" w:themeColor="text1"/>
              </w:rPr>
              <w:t xml:space="preserve">0 zł) </w:t>
            </w:r>
            <w:r w:rsidR="00BE0325">
              <w:rPr>
                <w:color w:val="000000" w:themeColor="text1"/>
              </w:rPr>
              <w:br/>
              <w:t xml:space="preserve">płatne do </w:t>
            </w:r>
            <w:r>
              <w:rPr>
                <w:color w:val="000000" w:themeColor="text1"/>
              </w:rPr>
              <w:t>30.09.2025 r.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E2B" w14:textId="642462B3" w:rsidR="00BE0325" w:rsidRPr="000F1DC0" w:rsidRDefault="009821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  <w:r w:rsidR="00BE0325">
              <w:rPr>
                <w:color w:val="000000" w:themeColor="text1"/>
              </w:rPr>
              <w:t xml:space="preserve"> </w:t>
            </w:r>
            <w:r w:rsidR="003B6470">
              <w:rPr>
                <w:color w:val="000000" w:themeColor="text1"/>
              </w:rPr>
              <w:t>zł. (z KDR 2</w:t>
            </w:r>
            <w:r>
              <w:rPr>
                <w:color w:val="000000" w:themeColor="text1"/>
              </w:rPr>
              <w:t>8</w:t>
            </w:r>
            <w:r w:rsidR="003B6470">
              <w:rPr>
                <w:color w:val="000000" w:themeColor="text1"/>
              </w:rPr>
              <w:t xml:space="preserve">0 zł) </w:t>
            </w:r>
            <w:r w:rsidR="003B6470">
              <w:rPr>
                <w:color w:val="000000" w:themeColor="text1"/>
              </w:rPr>
              <w:br/>
              <w:t xml:space="preserve">płatne do </w:t>
            </w:r>
            <w:r w:rsidR="006309C7">
              <w:rPr>
                <w:color w:val="000000" w:themeColor="text1"/>
              </w:rPr>
              <w:t>30.01.2026 r.</w:t>
            </w:r>
          </w:p>
        </w:tc>
      </w:tr>
      <w:tr w:rsidR="00BE0325" w:rsidRPr="000F1DC0" w14:paraId="5BA558C6" w14:textId="77777777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FFCB" w14:textId="77777777" w:rsidR="00BE0325" w:rsidRPr="000F1DC0" w:rsidRDefault="00BE0325" w:rsidP="00BE0325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Akademia chóralna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F360" w14:textId="77777777" w:rsidR="00BE0325" w:rsidRPr="000F1DC0" w:rsidRDefault="00BE0325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nieodpłatnie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819E" w14:textId="77777777" w:rsidR="00BE0325" w:rsidRPr="000F1DC0" w:rsidRDefault="00BE0325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nieodpłatnie</w:t>
            </w:r>
          </w:p>
        </w:tc>
      </w:tr>
      <w:tr w:rsidR="00BE0325" w:rsidRPr="000F1DC0" w14:paraId="65AEF81D" w14:textId="77777777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D9E" w14:textId="77777777" w:rsidR="00BE0325" w:rsidRPr="000F1DC0" w:rsidRDefault="00BE0325" w:rsidP="00BE0325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Kółko plastyczne dla dzieci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007E" w14:textId="0738E39F" w:rsidR="00BE0325" w:rsidRPr="000F1DC0" w:rsidRDefault="00BE0325" w:rsidP="006D24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A518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0 zł. (z KDR </w:t>
            </w:r>
            <w:r w:rsidR="002A518A">
              <w:rPr>
                <w:color w:val="000000" w:themeColor="text1"/>
              </w:rPr>
              <w:t>23</w:t>
            </w:r>
            <w:r>
              <w:rPr>
                <w:color w:val="000000" w:themeColor="text1"/>
              </w:rPr>
              <w:t xml:space="preserve">0 zł) </w:t>
            </w:r>
            <w:r>
              <w:rPr>
                <w:color w:val="000000" w:themeColor="text1"/>
              </w:rPr>
              <w:br/>
              <w:t xml:space="preserve">płatne do </w:t>
            </w:r>
            <w:r w:rsidR="00982103">
              <w:rPr>
                <w:color w:val="000000" w:themeColor="text1"/>
              </w:rPr>
              <w:t>30.09.2025 r.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9C4" w14:textId="4E741D18" w:rsidR="00BE0325" w:rsidRPr="000F1DC0" w:rsidRDefault="00BE0325" w:rsidP="006D24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A518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0 zł. (z KDR </w:t>
            </w:r>
            <w:r w:rsidR="002A518A">
              <w:rPr>
                <w:color w:val="000000" w:themeColor="text1"/>
              </w:rPr>
              <w:t>23</w:t>
            </w:r>
            <w:r w:rsidR="003B6470">
              <w:rPr>
                <w:color w:val="000000" w:themeColor="text1"/>
              </w:rPr>
              <w:t xml:space="preserve">0 zł) </w:t>
            </w:r>
            <w:r w:rsidR="003B6470">
              <w:rPr>
                <w:color w:val="000000" w:themeColor="text1"/>
              </w:rPr>
              <w:br/>
              <w:t xml:space="preserve">płatne do </w:t>
            </w:r>
            <w:r w:rsidR="006309C7">
              <w:rPr>
                <w:color w:val="000000" w:themeColor="text1"/>
              </w:rPr>
              <w:t>30.01.2026 r.</w:t>
            </w:r>
          </w:p>
        </w:tc>
      </w:tr>
      <w:tr w:rsidR="00BE0325" w:rsidRPr="000F1DC0" w14:paraId="50F2C717" w14:textId="77777777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0AB" w14:textId="23CAA286" w:rsidR="00BE0325" w:rsidRPr="000F1DC0" w:rsidRDefault="00BE0325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 xml:space="preserve">ółko plastyczne dla </w:t>
            </w:r>
            <w:r w:rsidR="00982103">
              <w:rPr>
                <w:color w:val="000000" w:themeColor="text1"/>
              </w:rPr>
              <w:t>młodzieży (</w:t>
            </w:r>
            <w:r>
              <w:rPr>
                <w:color w:val="000000" w:themeColor="text1"/>
              </w:rPr>
              <w:t>malarstwo)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F477" w14:textId="55485308" w:rsidR="00BE0325" w:rsidRPr="000F1DC0" w:rsidRDefault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A518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0 zł. (z KDR </w:t>
            </w:r>
            <w:r w:rsidR="002A518A">
              <w:rPr>
                <w:color w:val="000000" w:themeColor="text1"/>
              </w:rPr>
              <w:t>33</w:t>
            </w:r>
            <w:r>
              <w:rPr>
                <w:color w:val="000000" w:themeColor="text1"/>
              </w:rPr>
              <w:t xml:space="preserve">0 zł) </w:t>
            </w:r>
            <w:r>
              <w:rPr>
                <w:color w:val="000000" w:themeColor="text1"/>
              </w:rPr>
              <w:br/>
              <w:t xml:space="preserve">płatne do </w:t>
            </w:r>
            <w:r w:rsidR="00982103">
              <w:rPr>
                <w:color w:val="000000" w:themeColor="text1"/>
              </w:rPr>
              <w:t>30.09.2025 r.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060" w14:textId="641966CA" w:rsidR="00BE0325" w:rsidRPr="000F1DC0" w:rsidRDefault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A518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0 </w:t>
            </w:r>
            <w:r w:rsidR="003B6470">
              <w:rPr>
                <w:color w:val="000000" w:themeColor="text1"/>
              </w:rPr>
              <w:t xml:space="preserve">zł. (z KDR </w:t>
            </w:r>
            <w:r w:rsidR="002A518A">
              <w:rPr>
                <w:color w:val="000000" w:themeColor="text1"/>
              </w:rPr>
              <w:t>33</w:t>
            </w:r>
            <w:r w:rsidR="003B6470">
              <w:rPr>
                <w:color w:val="000000" w:themeColor="text1"/>
              </w:rPr>
              <w:t xml:space="preserve">0 zł) </w:t>
            </w:r>
            <w:r w:rsidR="003B6470">
              <w:rPr>
                <w:color w:val="000000" w:themeColor="text1"/>
              </w:rPr>
              <w:br/>
              <w:t xml:space="preserve">płatne do </w:t>
            </w:r>
            <w:r w:rsidR="006309C7">
              <w:rPr>
                <w:color w:val="000000" w:themeColor="text1"/>
              </w:rPr>
              <w:t>30.01.2026 r.</w:t>
            </w:r>
          </w:p>
        </w:tc>
      </w:tr>
      <w:tr w:rsidR="00ED4245" w:rsidRPr="000F1DC0" w14:paraId="14C56331" w14:textId="77777777" w:rsidTr="00DE67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8CB5" w14:textId="77777777" w:rsidR="00ED4245" w:rsidRPr="000F1DC0" w:rsidRDefault="00ED4245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lastRenderedPageBreak/>
              <w:t>Kółko plastyczne dla dorosłych</w:t>
            </w:r>
            <w:r>
              <w:rPr>
                <w:color w:val="000000" w:themeColor="text1"/>
              </w:rPr>
              <w:t xml:space="preserve"> (malarstwo)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4D85" w14:textId="77777777" w:rsidR="00ED4245" w:rsidRPr="000F1DC0" w:rsidRDefault="00ED4245" w:rsidP="006D246F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40 zł/4x zajęcia</w:t>
            </w:r>
          </w:p>
          <w:p w14:paraId="67E34470" w14:textId="3E30B11F" w:rsidR="00ED4245" w:rsidRPr="000F1DC0" w:rsidRDefault="00ED4245" w:rsidP="00651392">
            <w:pPr>
              <w:jc w:val="center"/>
              <w:rPr>
                <w:color w:val="000000" w:themeColor="text1"/>
              </w:rPr>
            </w:pPr>
          </w:p>
        </w:tc>
      </w:tr>
      <w:tr w:rsidR="00651392" w:rsidRPr="000F1DC0" w14:paraId="17D43104" w14:textId="77777777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14DB" w14:textId="77777777" w:rsidR="00651392" w:rsidRPr="000F1DC0" w:rsidRDefault="00651392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Warsztaty fotograficzne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0F64" w14:textId="54A0F215"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 zł. (z KDR 180 zł) </w:t>
            </w:r>
            <w:r>
              <w:rPr>
                <w:color w:val="000000" w:themeColor="text1"/>
              </w:rPr>
              <w:br/>
              <w:t xml:space="preserve">płatne do </w:t>
            </w:r>
            <w:r w:rsidR="00982103">
              <w:rPr>
                <w:color w:val="000000" w:themeColor="text1"/>
              </w:rPr>
              <w:t>30.09.2025 r.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6A8" w14:textId="1EAD3C15"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 </w:t>
            </w:r>
            <w:r w:rsidR="003B6470">
              <w:rPr>
                <w:color w:val="000000" w:themeColor="text1"/>
              </w:rPr>
              <w:t xml:space="preserve">zł. (z KDR 180 zł) </w:t>
            </w:r>
            <w:r w:rsidR="003B6470">
              <w:rPr>
                <w:color w:val="000000" w:themeColor="text1"/>
              </w:rPr>
              <w:br/>
              <w:t xml:space="preserve">płatne do </w:t>
            </w:r>
            <w:r w:rsidR="006309C7">
              <w:rPr>
                <w:color w:val="000000" w:themeColor="text1"/>
              </w:rPr>
              <w:t>30.01.2026 r.</w:t>
            </w:r>
          </w:p>
        </w:tc>
      </w:tr>
      <w:tr w:rsidR="002A518A" w:rsidRPr="000F1DC0" w14:paraId="459BFCA7" w14:textId="77777777" w:rsidTr="000661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3966" w14:textId="77777777" w:rsidR="002A518A" w:rsidRPr="000F1DC0" w:rsidRDefault="002A518A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Klub 50+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77DC" w14:textId="791FE88E" w:rsidR="002A518A" w:rsidRPr="000F1DC0" w:rsidRDefault="002A518A" w:rsidP="002A518A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nieodpłatnie</w:t>
            </w:r>
          </w:p>
        </w:tc>
      </w:tr>
      <w:tr w:rsidR="002A518A" w:rsidRPr="000F1DC0" w14:paraId="6EA84E8F" w14:textId="77777777" w:rsidTr="00CC39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252" w14:textId="77777777" w:rsidR="002A518A" w:rsidRPr="000F1DC0" w:rsidRDefault="002A518A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e- SENIOR – warsztaty komputerowe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024E" w14:textId="77777777" w:rsidR="002A518A" w:rsidRPr="000F1DC0" w:rsidRDefault="002A518A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nieodpłatnie</w:t>
            </w:r>
          </w:p>
          <w:p w14:paraId="7FD377CF" w14:textId="27B871E2" w:rsidR="002A518A" w:rsidRPr="000F1DC0" w:rsidRDefault="002A518A" w:rsidP="00651392">
            <w:pPr>
              <w:jc w:val="center"/>
              <w:rPr>
                <w:color w:val="000000" w:themeColor="text1"/>
              </w:rPr>
            </w:pPr>
          </w:p>
        </w:tc>
      </w:tr>
      <w:tr w:rsidR="002A518A" w:rsidRPr="000F1DC0" w14:paraId="64FFBE6B" w14:textId="77777777" w:rsidTr="004C66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C8A6" w14:textId="270C2183" w:rsidR="002A518A" w:rsidRPr="000F1DC0" w:rsidRDefault="002A518A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Kapela Podwórkowa „</w:t>
            </w:r>
            <w:proofErr w:type="spellStart"/>
            <w:r w:rsidRPr="000F1DC0">
              <w:rPr>
                <w:color w:val="000000" w:themeColor="text1"/>
              </w:rPr>
              <w:t>Łęczyniaki</w:t>
            </w:r>
            <w:proofErr w:type="spellEnd"/>
            <w:r w:rsidRPr="000F1DC0">
              <w:rPr>
                <w:color w:val="000000" w:themeColor="text1"/>
              </w:rPr>
              <w:t>”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0BCE" w14:textId="4B722981" w:rsidR="002A518A" w:rsidRPr="000F1DC0" w:rsidRDefault="002A518A" w:rsidP="002A518A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nieodpłatnie</w:t>
            </w:r>
          </w:p>
        </w:tc>
      </w:tr>
      <w:tr w:rsidR="00651392" w:rsidRPr="000F1DC0" w14:paraId="618591BE" w14:textId="77777777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DE1" w14:textId="77777777" w:rsidR="00651392" w:rsidRDefault="00651392" w:rsidP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NAUKA GRY NA INSTRUMENTACH</w:t>
            </w:r>
            <w:r w:rsidRPr="000F1DC0">
              <w:rPr>
                <w:color w:val="000000" w:themeColor="text1"/>
              </w:rPr>
              <w:t xml:space="preserve"> </w:t>
            </w:r>
          </w:p>
          <w:p w14:paraId="1D0AB6DE" w14:textId="77777777" w:rsidR="00651392" w:rsidRDefault="00651392" w:rsidP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0F1DC0">
              <w:rPr>
                <w:color w:val="000000" w:themeColor="text1"/>
              </w:rPr>
              <w:t>itara</w:t>
            </w:r>
            <w:r>
              <w:rPr>
                <w:color w:val="000000" w:themeColor="text1"/>
              </w:rPr>
              <w:t xml:space="preserve"> elektryczna:</w:t>
            </w:r>
            <w:r>
              <w:rPr>
                <w:color w:val="000000" w:themeColor="text1"/>
              </w:rPr>
              <w:br/>
            </w:r>
            <w:r w:rsidRPr="000F1DC0">
              <w:rPr>
                <w:color w:val="000000" w:themeColor="text1"/>
              </w:rPr>
              <w:t>indywidualne/grupowe</w:t>
            </w:r>
            <w:r>
              <w:rPr>
                <w:color w:val="000000" w:themeColor="text1"/>
              </w:rPr>
              <w:t>.</w:t>
            </w:r>
          </w:p>
          <w:p w14:paraId="3F162C3A" w14:textId="77777777" w:rsidR="00651392" w:rsidRPr="000F1DC0" w:rsidRDefault="00651392" w:rsidP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Perkusja: indywidualne. 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9525" w14:textId="7267EF42" w:rsidR="00651392" w:rsidRPr="000F1DC0" w:rsidRDefault="00651392" w:rsidP="00651392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1</w:t>
            </w:r>
            <w:r w:rsidR="00ED4245">
              <w:rPr>
                <w:color w:val="000000" w:themeColor="text1"/>
              </w:rPr>
              <w:t>6</w:t>
            </w:r>
            <w:r w:rsidRPr="000F1DC0">
              <w:rPr>
                <w:color w:val="000000" w:themeColor="text1"/>
              </w:rPr>
              <w:t>0 zł/4x 45 min</w:t>
            </w:r>
            <w:r>
              <w:rPr>
                <w:color w:val="000000" w:themeColor="text1"/>
              </w:rPr>
              <w:t xml:space="preserve"> (z KDR 1</w:t>
            </w:r>
            <w:r w:rsidR="00ED424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 zł.)</w:t>
            </w:r>
            <w:r>
              <w:rPr>
                <w:color w:val="000000" w:themeColor="text1"/>
              </w:rPr>
              <w:br/>
            </w:r>
            <w:r w:rsidRPr="00780DEA">
              <w:rPr>
                <w:rFonts w:eastAsia="Times New Roman" w:cstheme="minorHAnsi"/>
                <w:sz w:val="24"/>
                <w:szCs w:val="24"/>
                <w:lang w:eastAsia="pl-PL"/>
              </w:rPr>
              <w:t>opłata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15-tego każdego dnia miesiąca</w:t>
            </w:r>
          </w:p>
        </w:tc>
      </w:tr>
      <w:tr w:rsidR="00651392" w:rsidRPr="000F1DC0" w14:paraId="1A7E9F03" w14:textId="77777777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60A" w14:textId="77777777" w:rsidR="00651392" w:rsidRPr="000F1DC0" w:rsidRDefault="00651392" w:rsidP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Zespół wokalny CEKINKI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CAC" w14:textId="294BD079"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82103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 zł. (z KDR 2</w:t>
            </w:r>
            <w:r w:rsidR="0098210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0 zł) </w:t>
            </w:r>
            <w:r>
              <w:rPr>
                <w:color w:val="000000" w:themeColor="text1"/>
              </w:rPr>
              <w:br/>
              <w:t xml:space="preserve">płatne do </w:t>
            </w:r>
            <w:r w:rsidR="00982103">
              <w:rPr>
                <w:color w:val="000000" w:themeColor="text1"/>
              </w:rPr>
              <w:t>30.09.2025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A08" w14:textId="0C33330D"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D424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0 </w:t>
            </w:r>
            <w:r w:rsidR="003B6470">
              <w:rPr>
                <w:color w:val="000000" w:themeColor="text1"/>
              </w:rPr>
              <w:t>zł. (z KDR 2</w:t>
            </w:r>
            <w:r w:rsidR="00ED4245">
              <w:rPr>
                <w:color w:val="000000" w:themeColor="text1"/>
              </w:rPr>
              <w:t>3</w:t>
            </w:r>
            <w:r w:rsidR="003B6470">
              <w:rPr>
                <w:color w:val="000000" w:themeColor="text1"/>
              </w:rPr>
              <w:t xml:space="preserve">0 zł) </w:t>
            </w:r>
            <w:r w:rsidR="003B6470">
              <w:rPr>
                <w:color w:val="000000" w:themeColor="text1"/>
              </w:rPr>
              <w:br/>
              <w:t xml:space="preserve">płatne do </w:t>
            </w:r>
            <w:r w:rsidR="006309C7">
              <w:rPr>
                <w:color w:val="000000" w:themeColor="text1"/>
              </w:rPr>
              <w:t>30.01.2026 r.</w:t>
            </w:r>
          </w:p>
        </w:tc>
      </w:tr>
      <w:tr w:rsidR="00BE0325" w:rsidRPr="000F1DC0" w14:paraId="697F2624" w14:textId="77777777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239" w14:textId="77777777" w:rsidR="00BE0325" w:rsidRPr="000F1DC0" w:rsidRDefault="00BE0325" w:rsidP="00651392">
            <w:pPr>
              <w:jc w:val="center"/>
              <w:rPr>
                <w:rStyle w:val="Pogrubienie"/>
                <w:b w:val="0"/>
                <w:color w:val="000000" w:themeColor="text1"/>
              </w:rPr>
            </w:pPr>
            <w:proofErr w:type="spellStart"/>
            <w:r>
              <w:rPr>
                <w:rStyle w:val="Pogrubienie"/>
                <w:b w:val="0"/>
                <w:color w:val="000000" w:themeColor="text1"/>
              </w:rPr>
              <w:t>Olib</w:t>
            </w:r>
            <w:r w:rsidRPr="000F1DC0">
              <w:rPr>
                <w:rStyle w:val="Pogrubienie"/>
                <w:b w:val="0"/>
                <w:color w:val="000000" w:themeColor="text1"/>
              </w:rPr>
              <w:t>abki</w:t>
            </w:r>
            <w:proofErr w:type="spellEnd"/>
            <w:r w:rsidRPr="000F1DC0">
              <w:rPr>
                <w:rStyle w:val="Pogrubienie"/>
                <w:b w:val="0"/>
                <w:color w:val="000000" w:themeColor="text1"/>
              </w:rPr>
              <w:t>- zespół taneczny 50 +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6CC" w14:textId="77777777" w:rsidR="00BE0325" w:rsidRPr="000F1DC0" w:rsidRDefault="00BE0325" w:rsidP="00FD5A96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nieodpłatnie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12C1" w14:textId="77777777" w:rsidR="00BE0325" w:rsidRPr="000F1DC0" w:rsidRDefault="00651392" w:rsidP="006513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651392" w:rsidRPr="000F1DC0" w14:paraId="01E59A3A" w14:textId="77777777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1D7A" w14:textId="77777777" w:rsidR="00651392" w:rsidRPr="000F1DC0" w:rsidRDefault="00651392" w:rsidP="00651392">
            <w:pPr>
              <w:jc w:val="center"/>
              <w:rPr>
                <w:rStyle w:val="Pogrubienie"/>
                <w:rFonts w:ascii="Times New Roman" w:eastAsia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0F1D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Wokal - zajęcia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grupowe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A876" w14:textId="4E5A3534" w:rsidR="00651392" w:rsidRPr="000F1DC0" w:rsidRDefault="00651392" w:rsidP="00FD5A96">
            <w:pPr>
              <w:jc w:val="center"/>
              <w:rPr>
                <w:color w:val="000000" w:themeColor="text1"/>
              </w:rPr>
            </w:pPr>
            <w:r w:rsidRPr="000F1DC0">
              <w:rPr>
                <w:color w:val="000000" w:themeColor="text1"/>
              </w:rPr>
              <w:t>1</w:t>
            </w:r>
            <w:r w:rsidR="006309C7">
              <w:rPr>
                <w:color w:val="000000" w:themeColor="text1"/>
              </w:rPr>
              <w:t>1</w:t>
            </w:r>
            <w:r w:rsidRPr="000F1DC0">
              <w:rPr>
                <w:color w:val="000000" w:themeColor="text1"/>
              </w:rPr>
              <w:t>0 zł/4x 45 min</w:t>
            </w:r>
            <w:r>
              <w:rPr>
                <w:color w:val="000000" w:themeColor="text1"/>
              </w:rPr>
              <w:t xml:space="preserve"> (z KDR </w:t>
            </w:r>
            <w:r w:rsidR="006309C7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0 zł.)</w:t>
            </w:r>
            <w:r>
              <w:rPr>
                <w:color w:val="000000" w:themeColor="text1"/>
              </w:rPr>
              <w:br/>
            </w:r>
            <w:r w:rsidRPr="00780DEA">
              <w:rPr>
                <w:rFonts w:eastAsia="Times New Roman" w:cstheme="minorHAnsi"/>
                <w:sz w:val="24"/>
                <w:szCs w:val="24"/>
                <w:lang w:eastAsia="pl-PL"/>
              </w:rPr>
              <w:t>opłata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15-tego każdego dnia miesiąca</w:t>
            </w:r>
          </w:p>
        </w:tc>
      </w:tr>
      <w:tr w:rsidR="00651392" w:rsidRPr="000F1DC0" w14:paraId="405595A1" w14:textId="77777777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100" w14:textId="77777777" w:rsidR="00651392" w:rsidRPr="000F1DC0" w:rsidRDefault="00651392" w:rsidP="005F00EE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Joga i </w:t>
            </w:r>
            <w:r w:rsidR="005F00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koncentracja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5F00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dzieci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541C" w14:textId="735611FA"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 zł. (z KDR 180 zł) </w:t>
            </w:r>
            <w:r>
              <w:rPr>
                <w:color w:val="000000" w:themeColor="text1"/>
              </w:rPr>
              <w:br/>
              <w:t xml:space="preserve">płatne do </w:t>
            </w:r>
            <w:r w:rsidR="006309C7">
              <w:rPr>
                <w:color w:val="000000" w:themeColor="text1"/>
              </w:rPr>
              <w:t>30.09.</w:t>
            </w:r>
            <w:r>
              <w:rPr>
                <w:color w:val="000000" w:themeColor="text1"/>
              </w:rPr>
              <w:t>202</w:t>
            </w:r>
            <w:r w:rsidR="006309C7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57E4" w14:textId="3C7DEC48" w:rsidR="00651392" w:rsidRPr="000F1DC0" w:rsidRDefault="00651392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 </w:t>
            </w:r>
            <w:r w:rsidR="003B6470">
              <w:rPr>
                <w:color w:val="000000" w:themeColor="text1"/>
              </w:rPr>
              <w:t xml:space="preserve">zł. (z KDR 180 zł) </w:t>
            </w:r>
            <w:r w:rsidR="003B6470">
              <w:rPr>
                <w:color w:val="000000" w:themeColor="text1"/>
              </w:rPr>
              <w:br/>
              <w:t xml:space="preserve">płatne do </w:t>
            </w:r>
            <w:r w:rsidR="006309C7">
              <w:rPr>
                <w:color w:val="000000" w:themeColor="text1"/>
              </w:rPr>
              <w:t>30.01.2026 r.</w:t>
            </w:r>
          </w:p>
        </w:tc>
      </w:tr>
      <w:tr w:rsidR="00D234B7" w:rsidRPr="000F1DC0" w14:paraId="13976DE9" w14:textId="77777777" w:rsidTr="00B513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B8A" w14:textId="77777777" w:rsidR="00D234B7" w:rsidRDefault="00D234B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Dzika Akademia Musicalu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6206" w14:textId="728B44B0" w:rsidR="00D234B7" w:rsidRPr="000F1DC0" w:rsidRDefault="006D4736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309C7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0 zł. (z KDR </w:t>
            </w:r>
            <w:r w:rsidR="006309C7">
              <w:rPr>
                <w:color w:val="000000" w:themeColor="text1"/>
              </w:rPr>
              <w:t>23</w:t>
            </w:r>
            <w:r w:rsidR="00D234B7">
              <w:rPr>
                <w:color w:val="000000" w:themeColor="text1"/>
              </w:rPr>
              <w:t xml:space="preserve">0 zł) </w:t>
            </w:r>
            <w:r w:rsidR="00D234B7">
              <w:rPr>
                <w:color w:val="000000" w:themeColor="text1"/>
              </w:rPr>
              <w:br/>
              <w:t xml:space="preserve">płatne do </w:t>
            </w:r>
            <w:r w:rsidR="006309C7">
              <w:rPr>
                <w:color w:val="000000" w:themeColor="text1"/>
              </w:rPr>
              <w:t>30.09.</w:t>
            </w:r>
            <w:r w:rsidR="00D234B7">
              <w:rPr>
                <w:color w:val="000000" w:themeColor="text1"/>
              </w:rPr>
              <w:t>202</w:t>
            </w:r>
            <w:r w:rsidR="006309C7">
              <w:rPr>
                <w:color w:val="000000" w:themeColor="text1"/>
              </w:rPr>
              <w:t>5</w:t>
            </w:r>
            <w:r w:rsidR="00D234B7">
              <w:rPr>
                <w:color w:val="000000" w:themeColor="text1"/>
              </w:rPr>
              <w:t xml:space="preserve"> r.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4171" w14:textId="3A5DD0F8" w:rsidR="00D234B7" w:rsidRPr="000F1DC0" w:rsidRDefault="006D4736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309C7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0 zł. (z KDR </w:t>
            </w:r>
            <w:r w:rsidR="006309C7">
              <w:rPr>
                <w:color w:val="000000" w:themeColor="text1"/>
              </w:rPr>
              <w:t>23</w:t>
            </w:r>
            <w:r w:rsidR="003B6470">
              <w:rPr>
                <w:color w:val="000000" w:themeColor="text1"/>
              </w:rPr>
              <w:t xml:space="preserve">0 zł) </w:t>
            </w:r>
            <w:r w:rsidR="003B6470">
              <w:rPr>
                <w:color w:val="000000" w:themeColor="text1"/>
              </w:rPr>
              <w:br/>
              <w:t xml:space="preserve">płatne do </w:t>
            </w:r>
            <w:r w:rsidR="006309C7">
              <w:rPr>
                <w:color w:val="000000" w:themeColor="text1"/>
              </w:rPr>
              <w:t>30</w:t>
            </w:r>
            <w:r w:rsidR="00D234B7">
              <w:rPr>
                <w:color w:val="000000" w:themeColor="text1"/>
              </w:rPr>
              <w:t>.0</w:t>
            </w:r>
            <w:r w:rsidR="006309C7">
              <w:rPr>
                <w:color w:val="000000" w:themeColor="text1"/>
              </w:rPr>
              <w:t>1</w:t>
            </w:r>
            <w:r w:rsidR="00D234B7">
              <w:rPr>
                <w:color w:val="000000" w:themeColor="text1"/>
              </w:rPr>
              <w:t>.202</w:t>
            </w:r>
            <w:r w:rsidR="006309C7">
              <w:rPr>
                <w:color w:val="000000" w:themeColor="text1"/>
              </w:rPr>
              <w:t>6</w:t>
            </w:r>
            <w:r w:rsidR="00D234B7">
              <w:rPr>
                <w:color w:val="000000" w:themeColor="text1"/>
              </w:rPr>
              <w:t xml:space="preserve"> r.</w:t>
            </w:r>
          </w:p>
        </w:tc>
      </w:tr>
      <w:tr w:rsidR="006309C7" w:rsidRPr="000F1DC0" w14:paraId="244E6F11" w14:textId="77777777" w:rsidTr="006B2D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ED26" w14:textId="3380A29F" w:rsidR="006309C7" w:rsidRDefault="006309C7" w:rsidP="006309C7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Kreatywne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Gordonki</w:t>
            </w:r>
            <w:proofErr w:type="spellEnd"/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018D" w14:textId="599E1873" w:rsidR="006309C7" w:rsidRDefault="006309C7" w:rsidP="00FC5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0F1DC0">
              <w:rPr>
                <w:color w:val="000000" w:themeColor="text1"/>
              </w:rPr>
              <w:t>0 zł/4x 45 min</w:t>
            </w:r>
            <w:r>
              <w:rPr>
                <w:color w:val="000000" w:themeColor="text1"/>
              </w:rPr>
              <w:t xml:space="preserve"> (z KDR 70 zł.)</w:t>
            </w:r>
            <w:r>
              <w:rPr>
                <w:color w:val="000000" w:themeColor="text1"/>
              </w:rPr>
              <w:br/>
            </w:r>
            <w:r w:rsidRPr="00780DEA">
              <w:rPr>
                <w:rFonts w:eastAsia="Times New Roman" w:cstheme="minorHAnsi"/>
                <w:sz w:val="24"/>
                <w:szCs w:val="24"/>
                <w:lang w:eastAsia="pl-PL"/>
              </w:rPr>
              <w:t>opłata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15-tego każdego dnia miesiąca</w:t>
            </w:r>
          </w:p>
        </w:tc>
      </w:tr>
    </w:tbl>
    <w:p w14:paraId="33603FAA" w14:textId="77777777" w:rsidR="0016705B" w:rsidRPr="000F1DC0" w:rsidRDefault="0016705B" w:rsidP="003443D3">
      <w:pPr>
        <w:jc w:val="both"/>
        <w:rPr>
          <w:color w:val="000000" w:themeColor="text1"/>
        </w:rPr>
      </w:pPr>
    </w:p>
    <w:p w14:paraId="0E772332" w14:textId="77777777" w:rsidR="006D4736" w:rsidRPr="006D4736" w:rsidRDefault="006D4736" w:rsidP="006D4736">
      <w:pPr>
        <w:spacing w:after="200" w:line="276" w:lineRule="auto"/>
        <w:ind w:firstLine="708"/>
      </w:pPr>
      <w:r w:rsidRPr="006D4736">
        <w:t>Opłaty za przynależność do danego zespołu dokonuje się w</w:t>
      </w:r>
      <w:r w:rsidR="005F00EE">
        <w:t xml:space="preserve">yłącznie przelewem na konto CK. W </w:t>
      </w:r>
      <w:r w:rsidRPr="006D4736">
        <w:t xml:space="preserve">tytule przelewu należy podać minimum: imię </w:t>
      </w:r>
      <w:r w:rsidR="005F00EE">
        <w:br/>
      </w:r>
      <w:r w:rsidRPr="006D4736">
        <w:t>i nazwisko członka zespołu i nazwę zespołu, w którym uczestniczy.</w:t>
      </w:r>
    </w:p>
    <w:p w14:paraId="0B8DDEC1" w14:textId="77777777" w:rsidR="006D4736" w:rsidRPr="006D4736" w:rsidRDefault="006D4736" w:rsidP="006D4736">
      <w:pPr>
        <w:spacing w:after="200" w:line="276" w:lineRule="auto"/>
        <w:ind w:firstLine="708"/>
      </w:pPr>
      <w:r w:rsidRPr="006D4736">
        <w:t>Harmonogram zajęć poszczególnych zespołów jest udostępniany odpowiednio w siedzibie CK lub CK-ODK oraz na stronie</w:t>
      </w:r>
      <w:r w:rsidR="00995221">
        <w:t xml:space="preserve"> internetowej www.ck.leczna.pl</w:t>
      </w:r>
    </w:p>
    <w:p w14:paraId="5CA73E52" w14:textId="0576D16D" w:rsidR="0031018B" w:rsidRPr="00995221" w:rsidRDefault="006D4736" w:rsidP="00995221">
      <w:pPr>
        <w:ind w:firstLine="708"/>
      </w:pPr>
      <w:r w:rsidRPr="006D4736">
        <w:t xml:space="preserve">Opłaty dotyczą liczby zajęć ujętych w harmonogramie. Ewentualne odwołane zajęcia zostaną </w:t>
      </w:r>
      <w:r w:rsidR="00CB2EA8" w:rsidRPr="006D4736">
        <w:t>odpracowane w</w:t>
      </w:r>
      <w:r w:rsidRPr="006D4736">
        <w:t xml:space="preserve"> terminie do 2</w:t>
      </w:r>
      <w:r w:rsidR="00ED4245">
        <w:t>6</w:t>
      </w:r>
      <w:r w:rsidRPr="006D4736">
        <w:t xml:space="preserve"> czerwca 202</w:t>
      </w:r>
      <w:r w:rsidR="00ED4245">
        <w:t>6</w:t>
      </w:r>
      <w:r w:rsidRPr="006D4736">
        <w:t xml:space="preserve"> r. Harmonogram określa planowaną liczbę </w:t>
      </w:r>
      <w:r w:rsidR="00CB2EA8" w:rsidRPr="006D4736">
        <w:t>zajęć w</w:t>
      </w:r>
      <w:r w:rsidRPr="006D4736">
        <w:t xml:space="preserve"> danym roku kulturalnym.</w:t>
      </w:r>
      <w:r>
        <w:t xml:space="preserve"> </w:t>
      </w:r>
      <w:r w:rsidRPr="006D4736">
        <w:t xml:space="preserve">Uczestnik, który nie wniósł opłaty przez </w:t>
      </w:r>
      <w:r w:rsidR="00CB2EA8" w:rsidRPr="006D4736">
        <w:t>okres miesiąca</w:t>
      </w:r>
      <w:r w:rsidRPr="006D4736">
        <w:t xml:space="preserve"> od terminu wymaganej wpłaty, może </w:t>
      </w:r>
      <w:r w:rsidR="00995221">
        <w:t>zostać</w:t>
      </w:r>
      <w:r w:rsidRPr="006D4736">
        <w:t xml:space="preserve"> z</w:t>
      </w:r>
      <w:r w:rsidR="006D515F">
        <w:t xml:space="preserve">awieszony w zajęciach zespołu oraz </w:t>
      </w:r>
      <w:r w:rsidRPr="006D4736">
        <w:t xml:space="preserve">udziale w turniejach i występach po uprzednim wezwaniu do zapłaty i </w:t>
      </w:r>
      <w:r w:rsidR="00995221">
        <w:t>poinformowany</w:t>
      </w:r>
      <w:r w:rsidRPr="006D4736">
        <w:t xml:space="preserve"> o skutkach wynikających z Regulaminu, </w:t>
      </w:r>
      <w:r w:rsidR="00EF55C4">
        <w:br/>
      </w:r>
      <w:r w:rsidRPr="006D4736">
        <w:t>a w przypadku nie uiszczenia opłat skreślony z listy uczestnictwa.</w:t>
      </w:r>
    </w:p>
    <w:sectPr w:rsidR="0031018B" w:rsidRPr="00995221" w:rsidSect="00BF1702">
      <w:pgSz w:w="16838" w:h="11906" w:orient="landscape"/>
      <w:pgMar w:top="849" w:right="141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87104"/>
    <w:multiLevelType w:val="hybridMultilevel"/>
    <w:tmpl w:val="E0E0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60C4E"/>
    <w:multiLevelType w:val="hybridMultilevel"/>
    <w:tmpl w:val="66867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26971">
    <w:abstractNumId w:val="1"/>
  </w:num>
  <w:num w:numId="2" w16cid:durableId="191184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3"/>
    <w:rsid w:val="00033DCC"/>
    <w:rsid w:val="00040DEB"/>
    <w:rsid w:val="00085B6B"/>
    <w:rsid w:val="000C4BE3"/>
    <w:rsid w:val="000D348E"/>
    <w:rsid w:val="000E44F0"/>
    <w:rsid w:val="000F1DC0"/>
    <w:rsid w:val="00146B2F"/>
    <w:rsid w:val="0016705B"/>
    <w:rsid w:val="001A35CC"/>
    <w:rsid w:val="001E25BF"/>
    <w:rsid w:val="001E7A4C"/>
    <w:rsid w:val="00256750"/>
    <w:rsid w:val="00261494"/>
    <w:rsid w:val="00273B26"/>
    <w:rsid w:val="002A518A"/>
    <w:rsid w:val="002A6930"/>
    <w:rsid w:val="0031018B"/>
    <w:rsid w:val="00330EE7"/>
    <w:rsid w:val="00334C6E"/>
    <w:rsid w:val="003443D3"/>
    <w:rsid w:val="0036264C"/>
    <w:rsid w:val="00387AD2"/>
    <w:rsid w:val="003B6470"/>
    <w:rsid w:val="003C6E9B"/>
    <w:rsid w:val="00403154"/>
    <w:rsid w:val="0043103E"/>
    <w:rsid w:val="004A6409"/>
    <w:rsid w:val="004D7976"/>
    <w:rsid w:val="004E3F17"/>
    <w:rsid w:val="00544A63"/>
    <w:rsid w:val="005863E8"/>
    <w:rsid w:val="005A094D"/>
    <w:rsid w:val="005B5E3B"/>
    <w:rsid w:val="005F00EE"/>
    <w:rsid w:val="005F5A8E"/>
    <w:rsid w:val="00606B77"/>
    <w:rsid w:val="00606BA4"/>
    <w:rsid w:val="006309C7"/>
    <w:rsid w:val="00633A23"/>
    <w:rsid w:val="00651392"/>
    <w:rsid w:val="00690129"/>
    <w:rsid w:val="006A102F"/>
    <w:rsid w:val="006D246F"/>
    <w:rsid w:val="006D4736"/>
    <w:rsid w:val="006D515F"/>
    <w:rsid w:val="00715BCD"/>
    <w:rsid w:val="0073655A"/>
    <w:rsid w:val="007B4B7C"/>
    <w:rsid w:val="007D15A5"/>
    <w:rsid w:val="0080359D"/>
    <w:rsid w:val="00820659"/>
    <w:rsid w:val="008A2065"/>
    <w:rsid w:val="008C4BB8"/>
    <w:rsid w:val="008E1BFF"/>
    <w:rsid w:val="008E271F"/>
    <w:rsid w:val="008F7036"/>
    <w:rsid w:val="0090117E"/>
    <w:rsid w:val="009134CE"/>
    <w:rsid w:val="00941D3E"/>
    <w:rsid w:val="00966011"/>
    <w:rsid w:val="00970D11"/>
    <w:rsid w:val="00982103"/>
    <w:rsid w:val="00995221"/>
    <w:rsid w:val="009E503C"/>
    <w:rsid w:val="009E566A"/>
    <w:rsid w:val="009F56C0"/>
    <w:rsid w:val="00A91E92"/>
    <w:rsid w:val="00A92398"/>
    <w:rsid w:val="00B001FE"/>
    <w:rsid w:val="00B25108"/>
    <w:rsid w:val="00B36522"/>
    <w:rsid w:val="00B37D46"/>
    <w:rsid w:val="00B513C6"/>
    <w:rsid w:val="00B84866"/>
    <w:rsid w:val="00B97F79"/>
    <w:rsid w:val="00BB10C6"/>
    <w:rsid w:val="00BD2AC0"/>
    <w:rsid w:val="00BE0325"/>
    <w:rsid w:val="00BF1702"/>
    <w:rsid w:val="00C84851"/>
    <w:rsid w:val="00CB2EA8"/>
    <w:rsid w:val="00CC7757"/>
    <w:rsid w:val="00D234B7"/>
    <w:rsid w:val="00D45FBE"/>
    <w:rsid w:val="00D526CC"/>
    <w:rsid w:val="00D57DE7"/>
    <w:rsid w:val="00DE4CE0"/>
    <w:rsid w:val="00DF77F0"/>
    <w:rsid w:val="00E2325B"/>
    <w:rsid w:val="00E469E7"/>
    <w:rsid w:val="00E64869"/>
    <w:rsid w:val="00EB0CA9"/>
    <w:rsid w:val="00ED0CBA"/>
    <w:rsid w:val="00ED4245"/>
    <w:rsid w:val="00EF55C4"/>
    <w:rsid w:val="00F03A5E"/>
    <w:rsid w:val="00F27B09"/>
    <w:rsid w:val="00F61F7F"/>
    <w:rsid w:val="00F70D40"/>
    <w:rsid w:val="00F71D5F"/>
    <w:rsid w:val="00F771EF"/>
    <w:rsid w:val="00F84927"/>
    <w:rsid w:val="00FB3387"/>
    <w:rsid w:val="00F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452F"/>
  <w15:docId w15:val="{E7A4C12C-B3D8-4249-A48F-A611C319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A2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A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61494"/>
    <w:rPr>
      <w:b/>
      <w:bCs/>
    </w:rPr>
  </w:style>
  <w:style w:type="character" w:customStyle="1" w:styleId="x4k7w5x">
    <w:name w:val="x4k7w5x"/>
    <w:basedOn w:val="Domylnaczcionkaakapitu"/>
    <w:rsid w:val="0073655A"/>
  </w:style>
  <w:style w:type="paragraph" w:styleId="Akapitzlist">
    <w:name w:val="List Paragraph"/>
    <w:basedOn w:val="Normalny"/>
    <w:uiPriority w:val="34"/>
    <w:qFormat/>
    <w:rsid w:val="0073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A.Murat</dc:creator>
  <cp:lastModifiedBy>CK Leczna</cp:lastModifiedBy>
  <cp:revision>4</cp:revision>
  <cp:lastPrinted>2025-07-29T10:46:00Z</cp:lastPrinted>
  <dcterms:created xsi:type="dcterms:W3CDTF">2025-07-29T10:47:00Z</dcterms:created>
  <dcterms:modified xsi:type="dcterms:W3CDTF">2025-07-30T11:21:00Z</dcterms:modified>
</cp:coreProperties>
</file>